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BE" w:rsidRPr="0088732C" w:rsidRDefault="007224BE" w:rsidP="007224BE">
      <w:pPr>
        <w:spacing w:after="120" w:line="360" w:lineRule="auto"/>
        <w:jc w:val="both"/>
        <w:rPr>
          <w:rFonts w:ascii="華康香港標準楷書" w:eastAsia="華康香港標準楷書" w:hAnsi="華康香港標準楷書" w:cs="華康香港標準楷書"/>
          <w:sz w:val="32"/>
          <w:szCs w:val="36"/>
        </w:rPr>
      </w:pPr>
      <w:r w:rsidRPr="0088732C">
        <w:rPr>
          <w:rFonts w:ascii="華康香港標準楷書" w:eastAsia="華康香港標準楷書" w:hAnsi="華康香港標準楷書" w:cs="華康香港標準楷書"/>
          <w:b/>
          <w:sz w:val="44"/>
          <w:szCs w:val="48"/>
        </w:rPr>
        <w:t xml:space="preserve">　　　　</w:t>
      </w:r>
      <w:r w:rsidRPr="0088732C">
        <w:rPr>
          <w:rFonts w:ascii="華康香港標準楷書" w:eastAsia="華康香港標準楷書" w:hAnsi="華康香港標準楷書" w:cs="華康香港標準楷書" w:hint="eastAsia"/>
          <w:sz w:val="44"/>
          <w:szCs w:val="48"/>
        </w:rPr>
        <w:t>跑步比賽</w:t>
      </w:r>
      <w:r w:rsidRPr="0088732C">
        <w:rPr>
          <w:rFonts w:ascii="華康香港標準楷書" w:eastAsia="華康香港標準楷書" w:hAnsi="華康香港標準楷書" w:cs="華康香港標準楷書" w:hint="eastAsia"/>
          <w:b/>
          <w:sz w:val="44"/>
          <w:szCs w:val="48"/>
        </w:rPr>
        <w:t xml:space="preserve">　　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40"/>
        </w:rPr>
        <w:t>5A</w:t>
      </w:r>
      <w:r w:rsidRPr="0088732C">
        <w:rPr>
          <w:rFonts w:ascii="華康香港標準楷書" w:eastAsia="華康香港標準楷書" w:hAnsi="華康香港標準楷書" w:cs="華康香港標準楷書"/>
          <w:sz w:val="36"/>
          <w:szCs w:val="40"/>
        </w:rPr>
        <w:t>吳楚林</w:t>
      </w:r>
    </w:p>
    <w:p w:rsidR="009138F4" w:rsidRDefault="00647DBC" w:rsidP="007224BE">
      <w:pPr>
        <w:spacing w:after="120" w:line="360" w:lineRule="auto"/>
        <w:ind w:firstLineChars="200" w:firstLine="720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每年，學校都會舉辦一場運動會，每班的同學都踴躍參加，龍爭虎鬥，熱鬧非凡。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br/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各班的選手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顯得英姿煥發、神采奕奕。他們個個摩拳擦掌，準備迎接一場激烈的「戰鬥」。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br/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  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比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賽開始了！各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選手如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離弦之箭，飛也似的向前衝去。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br/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  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離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終點愈來愈近時，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選手們的「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飛毛腿」跑得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愈來愈快，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觀眾的情緒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愈來愈高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漲，老師們也愈來愈緊張。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br/>
        <w:t xml:space="preserve">  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突然，有一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個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選手跌倒，我們都非常擔心。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  <w:u w:val="single"/>
        </w:rPr>
        <w:t>小明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衝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線了，全場沸騰了，歡呼聲、掌聲響徹雲霄，震天動地。那位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跌倒的選手用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鍥而不捨的體育精神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衝向終點，他也受到了非常熱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烈的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掌聲鼓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勵。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br/>
        <w:t>  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賽事結束了，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觀眾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懷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着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興奮的心情回家。我意猶未盡，還扶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着</w:t>
      </w:r>
      <w:r w:rsidR="00AC3A76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看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台的圍欄，拼命朝那些</w:t>
      </w:r>
      <w:r w:rsidRPr="00647DB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選手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揮手致意呢！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br/>
        <w:t>  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</w:t>
      </w:r>
      <w:r w:rsidRPr="00647DBC">
        <w:rPr>
          <w:rFonts w:ascii="華康香港標準楷書" w:eastAsia="華康香港標準楷書" w:hAnsi="華康香港標準楷書" w:cs="華康香港標準楷書"/>
          <w:sz w:val="36"/>
          <w:szCs w:val="36"/>
        </w:rPr>
        <w:t>今天真是快樂的一天！</w:t>
      </w:r>
      <w:bookmarkStart w:id="0" w:name="_GoBack"/>
      <w:bookmarkEnd w:id="0"/>
    </w:p>
    <w:sectPr w:rsidR="009138F4" w:rsidSect="007224BE">
      <w:pgSz w:w="11907" w:h="16840" w:code="9"/>
      <w:pgMar w:top="1440" w:right="1800" w:bottom="1440" w:left="1800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B7" w:rsidRDefault="00602BB7" w:rsidP="004B448A">
      <w:r>
        <w:separator/>
      </w:r>
    </w:p>
  </w:endnote>
  <w:endnote w:type="continuationSeparator" w:id="0">
    <w:p w:rsidR="00602BB7" w:rsidRDefault="00602BB7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B7" w:rsidRDefault="00602BB7" w:rsidP="004B448A">
      <w:r>
        <w:separator/>
      </w:r>
    </w:p>
  </w:footnote>
  <w:footnote w:type="continuationSeparator" w:id="0">
    <w:p w:rsidR="00602BB7" w:rsidRDefault="00602BB7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648E"/>
    <w:rsid w:val="001244A3"/>
    <w:rsid w:val="00132EE6"/>
    <w:rsid w:val="0018425B"/>
    <w:rsid w:val="00187FC1"/>
    <w:rsid w:val="0019529D"/>
    <w:rsid w:val="001A7821"/>
    <w:rsid w:val="001C168B"/>
    <w:rsid w:val="001C72B1"/>
    <w:rsid w:val="002124FF"/>
    <w:rsid w:val="00223970"/>
    <w:rsid w:val="002304FE"/>
    <w:rsid w:val="002612C8"/>
    <w:rsid w:val="00263973"/>
    <w:rsid w:val="002826DA"/>
    <w:rsid w:val="00294EBF"/>
    <w:rsid w:val="002B633E"/>
    <w:rsid w:val="002C165E"/>
    <w:rsid w:val="002C46A3"/>
    <w:rsid w:val="002C64A0"/>
    <w:rsid w:val="002E6CAA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779F"/>
    <w:rsid w:val="003B62BC"/>
    <w:rsid w:val="003C1D9E"/>
    <w:rsid w:val="003D3AAB"/>
    <w:rsid w:val="003D5360"/>
    <w:rsid w:val="003D7E06"/>
    <w:rsid w:val="00412716"/>
    <w:rsid w:val="004136B5"/>
    <w:rsid w:val="00445991"/>
    <w:rsid w:val="00446AD4"/>
    <w:rsid w:val="00446CDF"/>
    <w:rsid w:val="004647A3"/>
    <w:rsid w:val="00475A03"/>
    <w:rsid w:val="0048299E"/>
    <w:rsid w:val="00493C0D"/>
    <w:rsid w:val="004A5DB9"/>
    <w:rsid w:val="004B448A"/>
    <w:rsid w:val="004E0E78"/>
    <w:rsid w:val="004E647B"/>
    <w:rsid w:val="00510E44"/>
    <w:rsid w:val="00512232"/>
    <w:rsid w:val="0051403F"/>
    <w:rsid w:val="00536DC7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602562"/>
    <w:rsid w:val="00602BB7"/>
    <w:rsid w:val="006036B6"/>
    <w:rsid w:val="0060617D"/>
    <w:rsid w:val="0061069D"/>
    <w:rsid w:val="00637820"/>
    <w:rsid w:val="00640876"/>
    <w:rsid w:val="00640E4B"/>
    <w:rsid w:val="00647DBC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224BE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8732C"/>
    <w:rsid w:val="008977F7"/>
    <w:rsid w:val="008A4A41"/>
    <w:rsid w:val="008B1EC5"/>
    <w:rsid w:val="008B5961"/>
    <w:rsid w:val="008D0199"/>
    <w:rsid w:val="008D22E9"/>
    <w:rsid w:val="00905E31"/>
    <w:rsid w:val="009138F4"/>
    <w:rsid w:val="0092680F"/>
    <w:rsid w:val="00941206"/>
    <w:rsid w:val="009433E0"/>
    <w:rsid w:val="00962CE3"/>
    <w:rsid w:val="00965DD0"/>
    <w:rsid w:val="00972A79"/>
    <w:rsid w:val="009A123F"/>
    <w:rsid w:val="009C5226"/>
    <w:rsid w:val="009C5260"/>
    <w:rsid w:val="009C5278"/>
    <w:rsid w:val="009C5E80"/>
    <w:rsid w:val="009D1FDF"/>
    <w:rsid w:val="009E5F9D"/>
    <w:rsid w:val="009E665D"/>
    <w:rsid w:val="009E769D"/>
    <w:rsid w:val="00A0118E"/>
    <w:rsid w:val="00A03FAE"/>
    <w:rsid w:val="00A10215"/>
    <w:rsid w:val="00A46B10"/>
    <w:rsid w:val="00A52007"/>
    <w:rsid w:val="00A771E9"/>
    <w:rsid w:val="00A8152A"/>
    <w:rsid w:val="00A9771E"/>
    <w:rsid w:val="00AA5488"/>
    <w:rsid w:val="00AB5889"/>
    <w:rsid w:val="00AC3A76"/>
    <w:rsid w:val="00AF2257"/>
    <w:rsid w:val="00AF348C"/>
    <w:rsid w:val="00B0044A"/>
    <w:rsid w:val="00B1554A"/>
    <w:rsid w:val="00B2569D"/>
    <w:rsid w:val="00B65952"/>
    <w:rsid w:val="00B936D2"/>
    <w:rsid w:val="00B94D0E"/>
    <w:rsid w:val="00BA7151"/>
    <w:rsid w:val="00BD0C99"/>
    <w:rsid w:val="00BD1CB2"/>
    <w:rsid w:val="00BE62ED"/>
    <w:rsid w:val="00BF0D61"/>
    <w:rsid w:val="00C02148"/>
    <w:rsid w:val="00C07DC2"/>
    <w:rsid w:val="00C20533"/>
    <w:rsid w:val="00C42C0D"/>
    <w:rsid w:val="00C43A9C"/>
    <w:rsid w:val="00C5112D"/>
    <w:rsid w:val="00C60FBA"/>
    <w:rsid w:val="00C67282"/>
    <w:rsid w:val="00C70B0F"/>
    <w:rsid w:val="00C8386C"/>
    <w:rsid w:val="00C93373"/>
    <w:rsid w:val="00CA5D04"/>
    <w:rsid w:val="00CA7093"/>
    <w:rsid w:val="00CA792B"/>
    <w:rsid w:val="00CB6732"/>
    <w:rsid w:val="00CC0D73"/>
    <w:rsid w:val="00CC3993"/>
    <w:rsid w:val="00CD3369"/>
    <w:rsid w:val="00CF310F"/>
    <w:rsid w:val="00CF43E8"/>
    <w:rsid w:val="00D11512"/>
    <w:rsid w:val="00D14F37"/>
    <w:rsid w:val="00D15D99"/>
    <w:rsid w:val="00D204B7"/>
    <w:rsid w:val="00D20BCE"/>
    <w:rsid w:val="00D2260E"/>
    <w:rsid w:val="00D22E7D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016E1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4266B"/>
    <w:rsid w:val="00F444FE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98BF24-702A-428F-A605-820720B7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E80F-3349-4809-AF90-50906467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LTY SCHOOL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2011-05-24T01:37:00Z</cp:lastPrinted>
  <dcterms:created xsi:type="dcterms:W3CDTF">2018-08-18T08:17:00Z</dcterms:created>
  <dcterms:modified xsi:type="dcterms:W3CDTF">2018-08-18T08:17:00Z</dcterms:modified>
</cp:coreProperties>
</file>