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6" w:rsidRPr="00412716" w:rsidRDefault="00412716" w:rsidP="00412716">
      <w:pPr>
        <w:jc w:val="both"/>
        <w:rPr>
          <w:rFonts w:ascii="華康香港標準楷書" w:eastAsia="華康香港標準楷書" w:hAnsi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　　　</w:t>
      </w:r>
      <w:r w:rsidRPr="00412716">
        <w:rPr>
          <w:rFonts w:ascii="華康香港標準楷書" w:eastAsia="華康香港標準楷書" w:hAnsi="華康香港標準楷書" w:hint="eastAsia"/>
          <w:sz w:val="44"/>
          <w:szCs w:val="44"/>
        </w:rPr>
        <w:t>歷史博物館一日遊</w:t>
      </w:r>
      <w:r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　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5</w:t>
      </w:r>
      <w:r w:rsidRPr="00412716">
        <w:rPr>
          <w:rFonts w:ascii="華康香港標準楷書" w:eastAsia="華康香港標準楷書" w:hAnsi="華康香港標準楷書"/>
          <w:sz w:val="36"/>
          <w:szCs w:val="36"/>
        </w:rPr>
        <w:t xml:space="preserve">C 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 xml:space="preserve">許泓欣   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星期日，我和表姐一起去了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香港歷史博物館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參觀。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首先，我們決定去展區一：「歷史時期的香港」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lang w:eastAsia="zh-HK"/>
        </w:rPr>
        <w:t>。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那裏展出了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出土的史前時期石器、陶器和青銅器等文物。然後我們去了長42米的沙灘場景，那裏展示出生火煮食、搭蓋房屋及製作石器、飾物等活動，觀眾除可透過栩栩如生的場景去體驗數千年前人民的生活，又可形象地明白部分陳列文物的實際用途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然後我們去了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的民族館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lang w:eastAsia="zh-HK"/>
        </w:rPr>
        <w:t>。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這個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lang w:eastAsia="zh-HK"/>
        </w:rPr>
        <w:t>展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區介紹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及華南地區四個主要族群多姿多采的新年習俗。我們登上了一艘原大的複製漁船，了解水上人浮家泛宅的生活、信仰和習俗。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最後我們去了展區三：「漢至清朝，史前時期」。這個展區展出在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嶺南</w:t>
      </w:r>
      <w:r w:rsidRPr="00412716">
        <w:rPr>
          <w:rFonts w:ascii="華康香港標準楷書" w:eastAsia="華康香港標準楷書" w:hAnsi="華康香港標準楷書"/>
          <w:sz w:val="36"/>
          <w:szCs w:val="36"/>
        </w:rPr>
        <w:t xml:space="preserve"> 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越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族，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秦漢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以後，中原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漢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族陸續移入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嶺南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地區的歷史，並為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嶺南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地區帶來較先進的文化和技術。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今天我們都很開心，因為可以學到很多關於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歷史的知識，然後我們就回家了。</w:t>
      </w:r>
      <w:bookmarkStart w:id="0" w:name="_GoBack"/>
      <w:bookmarkEnd w:id="0"/>
    </w:p>
    <w:sectPr w:rsidR="00412716" w:rsidRPr="00412716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26" w:rsidRDefault="00F50B26" w:rsidP="004B448A">
      <w:r>
        <w:separator/>
      </w:r>
    </w:p>
  </w:endnote>
  <w:endnote w:type="continuationSeparator" w:id="0">
    <w:p w:rsidR="00F50B26" w:rsidRDefault="00F50B26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26" w:rsidRDefault="00F50B26" w:rsidP="004B448A">
      <w:r>
        <w:separator/>
      </w:r>
    </w:p>
  </w:footnote>
  <w:footnote w:type="continuationSeparator" w:id="0">
    <w:p w:rsidR="00F50B26" w:rsidRDefault="00F50B26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BF1A32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0B26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F7832-18DE-403D-811E-0DFCD60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FA78-B883-410B-8FCE-2980395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LTY SCHOOL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2018-08-18T08:22:00Z</dcterms:created>
  <dcterms:modified xsi:type="dcterms:W3CDTF">2018-08-18T08:22:00Z</dcterms:modified>
</cp:coreProperties>
</file>